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山东大学</w:t>
      </w:r>
      <w:r>
        <w:rPr>
          <w:rFonts w:hint="eastAsia"/>
          <w:b/>
          <w:kern w:val="0"/>
          <w:sz w:val="30"/>
          <w:szCs w:val="30"/>
        </w:rPr>
        <w:t>科研</w:t>
      </w:r>
      <w:r>
        <w:rPr>
          <w:b/>
          <w:kern w:val="0"/>
          <w:sz w:val="30"/>
          <w:szCs w:val="30"/>
        </w:rPr>
        <w:t>绩效</w:t>
      </w:r>
      <w:r>
        <w:rPr>
          <w:rFonts w:hint="eastAsia"/>
          <w:b/>
          <w:kern w:val="0"/>
          <w:sz w:val="30"/>
          <w:szCs w:val="30"/>
        </w:rPr>
        <w:t>费发放表</w:t>
      </w:r>
    </w:p>
    <w:p>
      <w:pPr>
        <w:widowControl/>
        <w:jc w:val="left"/>
        <w:rPr>
          <w:b/>
          <w:kern w:val="0"/>
          <w:sz w:val="22"/>
        </w:rPr>
      </w:pPr>
      <w:r>
        <w:rPr>
          <w:rFonts w:hint="eastAsia"/>
          <w:b/>
          <w:kern w:val="0"/>
          <w:sz w:val="22"/>
        </w:rPr>
        <w:t>单位（公章）：                                               年   月   日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997"/>
        <w:gridCol w:w="1701"/>
        <w:gridCol w:w="1842"/>
        <w:gridCol w:w="180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55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项目负责人科研绩效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财务编码</w:t>
            </w:r>
          </w:p>
        </w:tc>
        <w:tc>
          <w:tcPr>
            <w:tcW w:w="7183" w:type="dxa"/>
            <w:gridSpan w:val="4"/>
            <w:vAlign w:val="center"/>
          </w:tcPr>
          <w:p>
            <w:pPr>
              <w:widowControl/>
              <w:snapToGrid w:val="0"/>
              <w:spacing w:beforeLines="30"/>
              <w:rPr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3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项目组成员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校内人员填写</w:t>
            </w:r>
          </w:p>
        </w:tc>
        <w:tc>
          <w:tcPr>
            <w:tcW w:w="364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</w:rPr>
              <w:t>校外人员填写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发放绩效费金额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61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工号/学号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69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49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6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0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9" w:hRule="atLeast"/>
          <w:jc w:val="center"/>
        </w:trPr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96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napToGrid w:val="0"/>
              <w:ind w:firstLine="440" w:firstLineChars="2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项目负责人签字：</w:t>
            </w:r>
          </w:p>
        </w:tc>
      </w:tr>
    </w:tbl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经办人：           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b/>
          <w:sz w:val="22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Theme="minorEastAsia"/>
          <w:b/>
          <w:bCs/>
          <w:sz w:val="22"/>
          <w:szCs w:val="21"/>
          <w:lang w:eastAsia="zh-CN"/>
        </w:rPr>
      </w:pPr>
      <w:r>
        <w:rPr>
          <w:rFonts w:hint="eastAsia" w:ascii="宋体" w:hAnsi="宋体"/>
          <w:b/>
          <w:sz w:val="22"/>
          <w:szCs w:val="21"/>
          <w:lang w:val="en-US" w:eastAsia="zh-CN"/>
        </w:rPr>
        <w:t>说明</w:t>
      </w:r>
      <w:r>
        <w:rPr>
          <w:rFonts w:hint="eastAsia" w:ascii="宋体" w:hAnsi="宋体"/>
          <w:b/>
          <w:sz w:val="22"/>
          <w:szCs w:val="21"/>
        </w:rPr>
        <w:t>：</w:t>
      </w:r>
      <w:r>
        <w:rPr>
          <w:rFonts w:ascii="宋体" w:hAnsi="宋体"/>
          <w:sz w:val="22"/>
          <w:szCs w:val="21"/>
        </w:rPr>
        <w:t>1.</w:t>
      </w:r>
      <w:r>
        <w:rPr>
          <w:rFonts w:hint="eastAsia" w:ascii="宋体" w:hAnsi="宋体"/>
          <w:b/>
          <w:bCs/>
          <w:sz w:val="22"/>
          <w:szCs w:val="21"/>
          <w:lang w:eastAsia="zh-CN"/>
        </w:rPr>
        <w:t>本表适用于从“</w:t>
      </w:r>
      <w:r>
        <w:rPr>
          <w:rFonts w:hint="eastAsia"/>
          <w:b/>
          <w:bCs/>
          <w:kern w:val="0"/>
          <w:sz w:val="22"/>
        </w:rPr>
        <w:t>项目负责人科研绩效</w:t>
      </w:r>
      <w:r>
        <w:rPr>
          <w:rFonts w:hint="eastAsia" w:ascii="宋体" w:hAnsi="宋体"/>
          <w:b/>
          <w:bCs/>
          <w:sz w:val="22"/>
          <w:szCs w:val="21"/>
          <w:lang w:eastAsia="zh-CN"/>
        </w:rPr>
        <w:t>”账户发放科研绩效的情况。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若发放对象既有校内人员，也有校外人员，则校内与校外人员应分开填写发放表。</w:t>
      </w:r>
    </w:p>
    <w:p>
      <w:pPr>
        <w:keepNext w:val="0"/>
        <w:keepLines w:val="0"/>
        <w:pageBreakBefore w:val="0"/>
        <w:widowControl/>
        <w:tabs>
          <w:tab w:val="left" w:pos="561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 w:ascii="宋体" w:hAnsi="宋体"/>
          <w:sz w:val="22"/>
          <w:szCs w:val="21"/>
          <w:lang w:val="en-US" w:eastAsia="zh-CN"/>
        </w:rPr>
        <w:t>3</w:t>
      </w:r>
      <w:r>
        <w:rPr>
          <w:rFonts w:ascii="宋体" w:hAnsi="宋体"/>
          <w:sz w:val="22"/>
          <w:szCs w:val="21"/>
        </w:rPr>
        <w:t>.</w:t>
      </w:r>
      <w:r>
        <w:rPr>
          <w:rFonts w:hint="eastAsia" w:ascii="宋体" w:hAnsi="宋体" w:cs="宋体"/>
          <w:sz w:val="22"/>
          <w:szCs w:val="21"/>
        </w:rPr>
        <w:t>向校内教工发放的，应将发放表送至财务部工薪科；向校内学生及校外人员发放的，应通过酬金申报系统预约后将发放表、预约单投入各校区自助报账投递机，或送至各校区财务报账大厅。</w:t>
      </w:r>
    </w:p>
    <w:sectPr>
      <w:footerReference r:id="rId3" w:type="default"/>
      <w:pgSz w:w="11906" w:h="16838"/>
      <w:pgMar w:top="1701" w:right="1797" w:bottom="1304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jYzIwNDEwYTZhNTM5YTI3NzRhODE4MDI2MWJmNTYifQ=="/>
    <w:docVar w:name="KSO_WPS_MARK_KEY" w:val="dc4de70d-c928-4489-9f25-e98093862180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06A2F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D11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B6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15C3A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B089B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04F5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8E771ED"/>
    <w:rsid w:val="0A8552A6"/>
    <w:rsid w:val="0CE560AB"/>
    <w:rsid w:val="0FA510E9"/>
    <w:rsid w:val="14602F49"/>
    <w:rsid w:val="1974148A"/>
    <w:rsid w:val="1A3C05DE"/>
    <w:rsid w:val="1DF94A8F"/>
    <w:rsid w:val="26493FCC"/>
    <w:rsid w:val="28D831ED"/>
    <w:rsid w:val="30A55D42"/>
    <w:rsid w:val="354D466A"/>
    <w:rsid w:val="374E6478"/>
    <w:rsid w:val="453233FE"/>
    <w:rsid w:val="4C4417FA"/>
    <w:rsid w:val="57870AE3"/>
    <w:rsid w:val="59837378"/>
    <w:rsid w:val="5AE315C7"/>
    <w:rsid w:val="65EF18B5"/>
    <w:rsid w:val="68143924"/>
    <w:rsid w:val="682D5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D5E-B013-477C-A410-C8C6735DF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250</Characters>
  <Lines>2</Lines>
  <Paragraphs>1</Paragraphs>
  <TotalTime>2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2018-12-21T11:27:00Z</dcterms:created>
  <dc:creator>匿名用户</dc:creator>
  <cp:lastModifiedBy>刘倩</cp:lastModifiedBy>
  <cp:lastPrinted>2016-07-08T08:57:00Z</cp:lastPrinted>
  <dcterms:modified xsi:type="dcterms:W3CDTF">2023-02-09T10:07:02Z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21B8A7F8550E4ED382E2787839B6DBEE</vt:lpwstr>
  </property>
</Properties>
</file>