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F8E" w:rsidRPr="00120A04" w:rsidRDefault="003F0F8E" w:rsidP="003F0F8E">
      <w:pPr>
        <w:spacing w:line="360" w:lineRule="auto"/>
        <w:jc w:val="left"/>
        <w:rPr>
          <w:rFonts w:ascii="仿宋_GB2312" w:eastAsia="仿宋_GB2312" w:hAnsi="宋体"/>
          <w:b/>
          <w:color w:val="000000"/>
          <w:sz w:val="24"/>
        </w:rPr>
      </w:pPr>
      <w:r w:rsidRPr="00120A04">
        <w:rPr>
          <w:rFonts w:ascii="仿宋_GB2312" w:eastAsia="仿宋_GB2312" w:hAnsi="宋体" w:hint="eastAsia"/>
          <w:b/>
          <w:color w:val="000000"/>
          <w:sz w:val="24"/>
        </w:rPr>
        <w:t>附件2：</w:t>
      </w:r>
    </w:p>
    <w:p w:rsidR="002C5C84" w:rsidRPr="00942F06" w:rsidRDefault="002C5C84" w:rsidP="006D5D5E">
      <w:pPr>
        <w:spacing w:line="360" w:lineRule="auto"/>
        <w:jc w:val="center"/>
        <w:rPr>
          <w:rFonts w:ascii="仿宋_GB2312" w:eastAsia="仿宋_GB2312" w:hAnsi="宋体"/>
          <w:b/>
          <w:color w:val="000000"/>
          <w:sz w:val="36"/>
          <w:szCs w:val="32"/>
        </w:rPr>
      </w:pPr>
      <w:bookmarkStart w:id="0" w:name="_GoBack"/>
      <w:r w:rsidRPr="003F0F8E">
        <w:rPr>
          <w:rFonts w:ascii="仿宋_GB2312" w:eastAsia="仿宋_GB2312" w:hAnsi="宋体" w:hint="eastAsia"/>
          <w:b/>
          <w:color w:val="000000"/>
          <w:sz w:val="36"/>
          <w:szCs w:val="32"/>
        </w:rPr>
        <w:t>学院预算编制内容及要求</w:t>
      </w:r>
    </w:p>
    <w:bookmarkEnd w:id="0"/>
    <w:p w:rsidR="00A16BBF" w:rsidRPr="006D5D5E" w:rsidRDefault="00E3651F" w:rsidP="006D5D5E">
      <w:pPr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 w:rsidRPr="006D5D5E">
        <w:rPr>
          <w:rFonts w:ascii="仿宋_GB2312" w:eastAsia="仿宋_GB2312" w:hAnsi="宋体" w:hint="eastAsia"/>
          <w:color w:val="000000"/>
          <w:sz w:val="32"/>
          <w:szCs w:val="32"/>
        </w:rPr>
        <w:t>一、</w:t>
      </w:r>
      <w:r w:rsidR="002B3559" w:rsidRPr="006D5D5E">
        <w:rPr>
          <w:rFonts w:ascii="仿宋_GB2312" w:eastAsia="仿宋_GB2312" w:hAnsi="宋体" w:hint="eastAsia"/>
          <w:color w:val="000000"/>
          <w:sz w:val="32"/>
          <w:szCs w:val="32"/>
        </w:rPr>
        <w:t>学院</w:t>
      </w:r>
      <w:r w:rsidR="00392919" w:rsidRPr="006D5D5E">
        <w:rPr>
          <w:rFonts w:ascii="仿宋_GB2312" w:eastAsia="仿宋_GB2312" w:hAnsi="宋体" w:hint="eastAsia"/>
          <w:color w:val="000000"/>
          <w:sz w:val="32"/>
          <w:szCs w:val="32"/>
        </w:rPr>
        <w:t>预算编制内容：</w:t>
      </w:r>
    </w:p>
    <w:p w:rsidR="009742B4" w:rsidRPr="006D5D5E" w:rsidRDefault="00511BD9" w:rsidP="00E8777A">
      <w:pPr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 w:rsidRPr="006D5D5E">
        <w:rPr>
          <w:rFonts w:ascii="仿宋_GB2312" w:eastAsia="仿宋_GB2312" w:hAnsi="宋体" w:hint="eastAsia"/>
          <w:color w:val="000000"/>
          <w:sz w:val="32"/>
          <w:szCs w:val="32"/>
        </w:rPr>
        <w:t>各</w:t>
      </w:r>
      <w:r w:rsidR="00D7172F" w:rsidRPr="006D5D5E">
        <w:rPr>
          <w:rFonts w:ascii="仿宋_GB2312" w:eastAsia="仿宋_GB2312" w:hAnsi="宋体" w:hint="eastAsia"/>
          <w:color w:val="000000"/>
          <w:sz w:val="32"/>
          <w:szCs w:val="32"/>
        </w:rPr>
        <w:t>学院</w:t>
      </w:r>
      <w:r w:rsidR="00F9616A" w:rsidRPr="006D5D5E">
        <w:rPr>
          <w:rFonts w:ascii="仿宋_GB2312" w:eastAsia="仿宋_GB2312" w:hAnsi="宋体" w:hint="eastAsia"/>
          <w:color w:val="000000"/>
          <w:sz w:val="32"/>
          <w:szCs w:val="32"/>
        </w:rPr>
        <w:t>请</w:t>
      </w:r>
      <w:r w:rsidRPr="006D5D5E">
        <w:rPr>
          <w:rFonts w:ascii="仿宋_GB2312" w:eastAsia="仿宋_GB2312" w:hAnsi="宋体" w:hint="eastAsia"/>
          <w:color w:val="000000"/>
          <w:sz w:val="32"/>
          <w:szCs w:val="32"/>
        </w:rPr>
        <w:t>按时</w:t>
      </w:r>
      <w:r w:rsidR="00D7172F" w:rsidRPr="006D5D5E">
        <w:rPr>
          <w:rFonts w:ascii="仿宋_GB2312" w:eastAsia="仿宋_GB2312" w:hAnsi="宋体" w:hint="eastAsia"/>
          <w:color w:val="000000"/>
          <w:sz w:val="32"/>
          <w:szCs w:val="32"/>
        </w:rPr>
        <w:t>编制</w:t>
      </w:r>
      <w:r w:rsidR="00AF48D3" w:rsidRPr="006D5D5E">
        <w:rPr>
          <w:rFonts w:ascii="仿宋_GB2312" w:eastAsia="仿宋_GB2312" w:hAnsi="宋体" w:hint="eastAsia"/>
          <w:color w:val="000000"/>
          <w:sz w:val="32"/>
          <w:szCs w:val="32"/>
        </w:rPr>
        <w:t>20</w:t>
      </w:r>
      <w:r w:rsidR="00193A5F" w:rsidRPr="006D5D5E">
        <w:rPr>
          <w:rFonts w:ascii="仿宋_GB2312" w:eastAsia="仿宋_GB2312" w:hAnsi="宋体" w:hint="eastAsia"/>
          <w:color w:val="000000"/>
          <w:sz w:val="32"/>
          <w:szCs w:val="32"/>
        </w:rPr>
        <w:t>1</w:t>
      </w:r>
      <w:r w:rsidR="00E8777A">
        <w:rPr>
          <w:rFonts w:ascii="仿宋_GB2312" w:eastAsia="仿宋_GB2312" w:hAnsi="宋体"/>
          <w:color w:val="000000"/>
          <w:sz w:val="32"/>
          <w:szCs w:val="32"/>
        </w:rPr>
        <w:t>9</w:t>
      </w:r>
      <w:r w:rsidR="004711F7" w:rsidRPr="006D5D5E">
        <w:rPr>
          <w:rFonts w:ascii="仿宋_GB2312" w:eastAsia="仿宋_GB2312" w:hAnsi="宋体" w:hint="eastAsia"/>
          <w:color w:val="000000"/>
          <w:sz w:val="32"/>
          <w:szCs w:val="32"/>
        </w:rPr>
        <w:t>-</w:t>
      </w:r>
      <w:r w:rsidR="003B047E" w:rsidRPr="006D5D5E">
        <w:rPr>
          <w:rFonts w:ascii="仿宋_GB2312" w:eastAsia="仿宋_GB2312" w:hAnsi="宋体" w:hint="eastAsia"/>
          <w:color w:val="000000"/>
          <w:sz w:val="32"/>
          <w:szCs w:val="32"/>
        </w:rPr>
        <w:t>20</w:t>
      </w:r>
      <w:r w:rsidR="00193A5F" w:rsidRPr="006D5D5E">
        <w:rPr>
          <w:rFonts w:ascii="仿宋_GB2312" w:eastAsia="仿宋_GB2312" w:hAnsi="宋体" w:hint="eastAsia"/>
          <w:color w:val="000000"/>
          <w:sz w:val="32"/>
          <w:szCs w:val="32"/>
        </w:rPr>
        <w:t>2</w:t>
      </w:r>
      <w:r w:rsidR="00E8777A">
        <w:rPr>
          <w:rFonts w:ascii="仿宋_GB2312" w:eastAsia="仿宋_GB2312" w:hAnsi="宋体"/>
          <w:color w:val="000000"/>
          <w:sz w:val="32"/>
          <w:szCs w:val="32"/>
        </w:rPr>
        <w:t>1</w:t>
      </w:r>
      <w:r w:rsidR="00AF48D3" w:rsidRPr="006D5D5E">
        <w:rPr>
          <w:rFonts w:ascii="仿宋_GB2312" w:eastAsia="仿宋_GB2312" w:hAnsi="宋体" w:hint="eastAsia"/>
          <w:color w:val="000000"/>
          <w:sz w:val="32"/>
          <w:szCs w:val="32"/>
        </w:rPr>
        <w:t>年三年的</w:t>
      </w:r>
      <w:r w:rsidR="00D7172F" w:rsidRPr="006D5D5E">
        <w:rPr>
          <w:rFonts w:ascii="仿宋_GB2312" w:eastAsia="仿宋_GB2312" w:hAnsi="宋体" w:hint="eastAsia"/>
          <w:color w:val="000000"/>
          <w:sz w:val="32"/>
          <w:szCs w:val="32"/>
        </w:rPr>
        <w:t>学院收入预算</w:t>
      </w:r>
      <w:r w:rsidR="0000101E" w:rsidRPr="006D5D5E">
        <w:rPr>
          <w:rFonts w:ascii="仿宋_GB2312" w:eastAsia="仿宋_GB2312" w:hAnsi="宋体" w:hint="eastAsia"/>
          <w:color w:val="000000"/>
          <w:sz w:val="32"/>
          <w:szCs w:val="32"/>
        </w:rPr>
        <w:t>明细表</w:t>
      </w:r>
      <w:r w:rsidR="00D7172F" w:rsidRPr="006D5D5E">
        <w:rPr>
          <w:rFonts w:ascii="仿宋_GB2312" w:eastAsia="仿宋_GB2312" w:hAnsi="宋体" w:hint="eastAsia"/>
          <w:color w:val="000000"/>
          <w:sz w:val="32"/>
          <w:szCs w:val="32"/>
        </w:rPr>
        <w:t>和</w:t>
      </w:r>
      <w:r w:rsidR="00AF48D3" w:rsidRPr="006D5D5E">
        <w:rPr>
          <w:rFonts w:ascii="仿宋_GB2312" w:eastAsia="仿宋_GB2312" w:hAnsi="宋体" w:hint="eastAsia"/>
          <w:color w:val="000000"/>
          <w:sz w:val="32"/>
          <w:szCs w:val="32"/>
        </w:rPr>
        <w:t>201</w:t>
      </w:r>
      <w:r w:rsidR="00E8777A">
        <w:rPr>
          <w:rFonts w:ascii="仿宋_GB2312" w:eastAsia="仿宋_GB2312" w:hAnsi="宋体" w:hint="eastAsia"/>
          <w:color w:val="000000"/>
          <w:sz w:val="32"/>
          <w:szCs w:val="32"/>
        </w:rPr>
        <w:t>9</w:t>
      </w:r>
      <w:r w:rsidR="00AF48D3" w:rsidRPr="006D5D5E">
        <w:rPr>
          <w:rFonts w:ascii="仿宋_GB2312" w:eastAsia="仿宋_GB2312" w:hAnsi="宋体" w:hint="eastAsia"/>
          <w:color w:val="000000"/>
          <w:sz w:val="32"/>
          <w:szCs w:val="32"/>
        </w:rPr>
        <w:t>年</w:t>
      </w:r>
      <w:r w:rsidR="00D7172F" w:rsidRPr="006D5D5E">
        <w:rPr>
          <w:rFonts w:ascii="仿宋_GB2312" w:eastAsia="仿宋_GB2312" w:hAnsi="宋体" w:hint="eastAsia"/>
          <w:color w:val="000000"/>
          <w:sz w:val="32"/>
          <w:szCs w:val="32"/>
        </w:rPr>
        <w:t>学院基本数字表。</w:t>
      </w:r>
      <w:r w:rsidR="00453A14" w:rsidRPr="006D5D5E">
        <w:rPr>
          <w:rFonts w:ascii="仿宋_GB2312" w:eastAsia="仿宋_GB2312" w:hAnsi="宋体" w:hint="eastAsia"/>
          <w:color w:val="000000"/>
          <w:sz w:val="32"/>
          <w:szCs w:val="32"/>
        </w:rPr>
        <w:t>有</w:t>
      </w:r>
      <w:r w:rsidR="003F0F8E">
        <w:rPr>
          <w:rFonts w:ascii="仿宋_GB2312" w:eastAsia="仿宋_GB2312" w:hAnsi="宋体" w:hint="eastAsia"/>
          <w:color w:val="000000"/>
          <w:sz w:val="32"/>
          <w:szCs w:val="32"/>
        </w:rPr>
        <w:t>学校</w:t>
      </w:r>
      <w:r w:rsidR="00A37075" w:rsidRPr="006D5D5E">
        <w:rPr>
          <w:rFonts w:ascii="仿宋_GB2312" w:eastAsia="仿宋_GB2312" w:hAnsi="宋体" w:hint="eastAsia"/>
          <w:color w:val="000000"/>
          <w:sz w:val="32"/>
          <w:szCs w:val="32"/>
        </w:rPr>
        <w:t>专项</w:t>
      </w:r>
      <w:r w:rsidR="003F0F8E">
        <w:rPr>
          <w:rFonts w:ascii="仿宋_GB2312" w:eastAsia="仿宋_GB2312" w:hAnsi="宋体" w:hint="eastAsia"/>
          <w:color w:val="000000"/>
          <w:sz w:val="32"/>
          <w:szCs w:val="32"/>
        </w:rPr>
        <w:t>经费</w:t>
      </w:r>
      <w:r w:rsidR="003F0F8E">
        <w:rPr>
          <w:rFonts w:ascii="仿宋_GB2312" w:eastAsia="仿宋_GB2312" w:hAnsi="宋体"/>
          <w:color w:val="000000"/>
          <w:sz w:val="32"/>
          <w:szCs w:val="32"/>
        </w:rPr>
        <w:t>支持</w:t>
      </w:r>
      <w:r w:rsidR="00A37075" w:rsidRPr="006D5D5E">
        <w:rPr>
          <w:rFonts w:ascii="仿宋_GB2312" w:eastAsia="仿宋_GB2312" w:hAnsi="宋体" w:hint="eastAsia"/>
          <w:color w:val="000000"/>
          <w:sz w:val="32"/>
          <w:szCs w:val="32"/>
        </w:rPr>
        <w:t>的学院，</w:t>
      </w:r>
      <w:r w:rsidR="00453A14" w:rsidRPr="006D5D5E">
        <w:rPr>
          <w:rFonts w:ascii="仿宋_GB2312" w:eastAsia="仿宋_GB2312" w:hAnsi="宋体" w:hint="eastAsia"/>
          <w:color w:val="000000"/>
          <w:sz w:val="32"/>
          <w:szCs w:val="32"/>
        </w:rPr>
        <w:t>需</w:t>
      </w:r>
      <w:r w:rsidR="00A37075" w:rsidRPr="006D5D5E">
        <w:rPr>
          <w:rFonts w:ascii="仿宋_GB2312" w:eastAsia="仿宋_GB2312" w:hAnsi="宋体" w:hint="eastAsia"/>
          <w:color w:val="000000"/>
          <w:sz w:val="32"/>
          <w:szCs w:val="32"/>
        </w:rPr>
        <w:t>填报</w:t>
      </w:r>
      <w:r w:rsidR="00453A14" w:rsidRPr="006D5D5E">
        <w:rPr>
          <w:rFonts w:ascii="仿宋_GB2312" w:eastAsia="仿宋_GB2312" w:hAnsi="宋体" w:hint="eastAsia"/>
          <w:color w:val="000000"/>
          <w:sz w:val="32"/>
          <w:szCs w:val="32"/>
        </w:rPr>
        <w:t>专项经费预算表，并下载填报《项目绩效目标申报表》（</w:t>
      </w:r>
      <w:r w:rsidR="00F9616A" w:rsidRPr="006D5D5E">
        <w:rPr>
          <w:rFonts w:ascii="仿宋_GB2312" w:eastAsia="仿宋_GB2312" w:hAnsi="宋体" w:hint="eastAsia"/>
          <w:color w:val="000000"/>
          <w:sz w:val="32"/>
          <w:szCs w:val="32"/>
        </w:rPr>
        <w:t>在预算</w:t>
      </w:r>
      <w:r w:rsidR="00B879C5" w:rsidRPr="006D5D5E">
        <w:rPr>
          <w:rFonts w:ascii="仿宋_GB2312" w:eastAsia="仿宋_GB2312" w:hAnsi="宋体" w:hint="eastAsia"/>
          <w:color w:val="000000"/>
          <w:sz w:val="32"/>
          <w:szCs w:val="32"/>
        </w:rPr>
        <w:t>管理</w:t>
      </w:r>
      <w:r w:rsidR="00F9616A" w:rsidRPr="006D5D5E">
        <w:rPr>
          <w:rFonts w:ascii="仿宋_GB2312" w:eastAsia="仿宋_GB2312" w:hAnsi="宋体" w:hint="eastAsia"/>
          <w:color w:val="000000"/>
          <w:sz w:val="32"/>
          <w:szCs w:val="32"/>
        </w:rPr>
        <w:t>系统中以专项</w:t>
      </w:r>
      <w:r w:rsidR="00453A14" w:rsidRPr="006D5D5E">
        <w:rPr>
          <w:rFonts w:ascii="仿宋_GB2312" w:eastAsia="仿宋_GB2312" w:hAnsi="宋体" w:hint="eastAsia"/>
          <w:color w:val="000000"/>
          <w:sz w:val="32"/>
          <w:szCs w:val="32"/>
        </w:rPr>
        <w:t>附件</w:t>
      </w:r>
      <w:r w:rsidR="00F9616A" w:rsidRPr="006D5D5E">
        <w:rPr>
          <w:rFonts w:ascii="仿宋_GB2312" w:eastAsia="仿宋_GB2312" w:hAnsi="宋体" w:hint="eastAsia"/>
          <w:color w:val="000000"/>
          <w:sz w:val="32"/>
          <w:szCs w:val="32"/>
        </w:rPr>
        <w:t>的</w:t>
      </w:r>
      <w:r w:rsidR="00453A14" w:rsidRPr="006D5D5E">
        <w:rPr>
          <w:rFonts w:ascii="仿宋_GB2312" w:eastAsia="仿宋_GB2312" w:hAnsi="宋体" w:hint="eastAsia"/>
          <w:color w:val="000000"/>
          <w:sz w:val="32"/>
          <w:szCs w:val="32"/>
        </w:rPr>
        <w:t>形式上报）。</w:t>
      </w:r>
    </w:p>
    <w:p w:rsidR="00820C30" w:rsidRPr="006D5D5E" w:rsidRDefault="008E4845" w:rsidP="00E8777A">
      <w:pPr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proofErr w:type="gramStart"/>
      <w:r w:rsidRPr="006D5D5E">
        <w:rPr>
          <w:rFonts w:ascii="仿宋_GB2312" w:eastAsia="仿宋_GB2312" w:hAnsi="宋体" w:hint="eastAsia"/>
          <w:color w:val="000000"/>
          <w:sz w:val="32"/>
          <w:szCs w:val="32"/>
        </w:rPr>
        <w:t>另</w:t>
      </w:r>
      <w:r w:rsidR="00FA0236" w:rsidRPr="006D5D5E">
        <w:rPr>
          <w:rFonts w:ascii="仿宋_GB2312" w:eastAsia="仿宋_GB2312" w:hAnsi="宋体" w:hint="eastAsia"/>
          <w:color w:val="000000"/>
          <w:sz w:val="32"/>
          <w:szCs w:val="32"/>
        </w:rPr>
        <w:t>国际</w:t>
      </w:r>
      <w:proofErr w:type="gramEnd"/>
      <w:r w:rsidR="00FA0236" w:rsidRPr="006D5D5E">
        <w:rPr>
          <w:rFonts w:ascii="仿宋_GB2312" w:eastAsia="仿宋_GB2312" w:hAnsi="宋体" w:hint="eastAsia"/>
          <w:color w:val="000000"/>
          <w:sz w:val="32"/>
          <w:szCs w:val="32"/>
        </w:rPr>
        <w:t>教育学院需要编制</w:t>
      </w:r>
      <w:r w:rsidR="00D04824" w:rsidRPr="006D5D5E">
        <w:rPr>
          <w:rFonts w:ascii="仿宋_GB2312" w:eastAsia="仿宋_GB2312" w:hAnsi="宋体" w:hint="eastAsia"/>
          <w:color w:val="000000"/>
          <w:sz w:val="32"/>
          <w:szCs w:val="32"/>
        </w:rPr>
        <w:t>201</w:t>
      </w:r>
      <w:r w:rsidR="00E8777A">
        <w:rPr>
          <w:rFonts w:ascii="仿宋_GB2312" w:eastAsia="仿宋_GB2312" w:hAnsi="宋体"/>
          <w:color w:val="000000"/>
          <w:sz w:val="32"/>
          <w:szCs w:val="32"/>
        </w:rPr>
        <w:t>9</w:t>
      </w:r>
      <w:r w:rsidR="00D04824" w:rsidRPr="006D5D5E">
        <w:rPr>
          <w:rFonts w:ascii="仿宋_GB2312" w:eastAsia="仿宋_GB2312" w:hAnsi="宋体" w:hint="eastAsia"/>
          <w:color w:val="000000"/>
          <w:sz w:val="32"/>
          <w:szCs w:val="32"/>
        </w:rPr>
        <w:t>-20</w:t>
      </w:r>
      <w:r w:rsidR="00193A5F" w:rsidRPr="006D5D5E">
        <w:rPr>
          <w:rFonts w:ascii="仿宋_GB2312" w:eastAsia="仿宋_GB2312" w:hAnsi="宋体" w:hint="eastAsia"/>
          <w:color w:val="000000"/>
          <w:sz w:val="32"/>
          <w:szCs w:val="32"/>
        </w:rPr>
        <w:t>2</w:t>
      </w:r>
      <w:r w:rsidR="00E8777A">
        <w:rPr>
          <w:rFonts w:ascii="仿宋_GB2312" w:eastAsia="仿宋_GB2312" w:hAnsi="宋体"/>
          <w:color w:val="000000"/>
          <w:sz w:val="32"/>
          <w:szCs w:val="32"/>
        </w:rPr>
        <w:t>1</w:t>
      </w:r>
      <w:r w:rsidR="00FA0236" w:rsidRPr="006D5D5E">
        <w:rPr>
          <w:rFonts w:ascii="仿宋_GB2312" w:eastAsia="仿宋_GB2312" w:hAnsi="宋体" w:hint="eastAsia"/>
          <w:color w:val="000000"/>
          <w:sz w:val="32"/>
          <w:szCs w:val="32"/>
        </w:rPr>
        <w:t>年收入预算表</w:t>
      </w:r>
      <w:r w:rsidR="00D04824" w:rsidRPr="006D5D5E">
        <w:rPr>
          <w:rFonts w:ascii="仿宋_GB2312" w:eastAsia="仿宋_GB2312" w:hAnsi="宋体" w:hint="eastAsia"/>
          <w:color w:val="000000"/>
          <w:sz w:val="32"/>
          <w:szCs w:val="32"/>
        </w:rPr>
        <w:t>中国际教育类收入预算</w:t>
      </w:r>
      <w:r w:rsidR="00FA0236" w:rsidRPr="006D5D5E">
        <w:rPr>
          <w:rFonts w:ascii="仿宋_GB2312" w:eastAsia="仿宋_GB2312" w:hAnsi="宋体" w:hint="eastAsia"/>
          <w:color w:val="000000"/>
          <w:sz w:val="32"/>
          <w:szCs w:val="32"/>
        </w:rPr>
        <w:t>。</w:t>
      </w:r>
    </w:p>
    <w:p w:rsidR="009742B4" w:rsidRPr="006D5D5E" w:rsidRDefault="009742B4" w:rsidP="00E8777A">
      <w:pPr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 w:rsidRPr="006D5D5E">
        <w:rPr>
          <w:rFonts w:ascii="仿宋_GB2312" w:eastAsia="仿宋_GB2312" w:hAnsi="宋体" w:hint="eastAsia"/>
          <w:color w:val="000000"/>
          <w:sz w:val="32"/>
          <w:szCs w:val="32"/>
        </w:rPr>
        <w:t>齐鲁医学</w:t>
      </w:r>
      <w:r w:rsidR="00F1149E" w:rsidRPr="006D5D5E">
        <w:rPr>
          <w:rFonts w:ascii="仿宋_GB2312" w:eastAsia="仿宋_GB2312" w:hAnsi="宋体" w:hint="eastAsia"/>
          <w:color w:val="000000"/>
          <w:sz w:val="32"/>
          <w:szCs w:val="32"/>
        </w:rPr>
        <w:t>院</w:t>
      </w:r>
      <w:r w:rsidR="00540918" w:rsidRPr="006D5D5E">
        <w:rPr>
          <w:rFonts w:ascii="仿宋_GB2312" w:eastAsia="仿宋_GB2312" w:hAnsi="宋体" w:hint="eastAsia"/>
          <w:color w:val="000000"/>
          <w:sz w:val="32"/>
          <w:szCs w:val="32"/>
        </w:rPr>
        <w:t>所属学院的“一上”预算统一由齐鲁医学</w:t>
      </w:r>
      <w:r w:rsidR="00684529" w:rsidRPr="006D5D5E">
        <w:rPr>
          <w:rFonts w:ascii="仿宋_GB2312" w:eastAsia="仿宋_GB2312" w:hAnsi="宋体" w:hint="eastAsia"/>
          <w:color w:val="000000"/>
          <w:sz w:val="32"/>
          <w:szCs w:val="32"/>
        </w:rPr>
        <w:t>院</w:t>
      </w:r>
      <w:r w:rsidRPr="006D5D5E">
        <w:rPr>
          <w:rFonts w:ascii="仿宋_GB2312" w:eastAsia="仿宋_GB2312" w:hAnsi="宋体" w:hint="eastAsia"/>
          <w:color w:val="000000"/>
          <w:sz w:val="32"/>
          <w:szCs w:val="32"/>
        </w:rPr>
        <w:t>汇总编报。</w:t>
      </w:r>
    </w:p>
    <w:p w:rsidR="002C5C84" w:rsidRPr="006D5D5E" w:rsidRDefault="00392919" w:rsidP="00E8777A">
      <w:pPr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 w:rsidRPr="006D5D5E">
        <w:rPr>
          <w:rFonts w:ascii="仿宋_GB2312" w:eastAsia="仿宋_GB2312" w:hAnsi="宋体" w:hint="eastAsia"/>
          <w:color w:val="000000"/>
          <w:sz w:val="32"/>
          <w:szCs w:val="32"/>
        </w:rPr>
        <w:t>二</w:t>
      </w:r>
      <w:r w:rsidR="002C5C84" w:rsidRPr="006D5D5E">
        <w:rPr>
          <w:rFonts w:ascii="仿宋_GB2312" w:eastAsia="仿宋_GB2312" w:hAnsi="宋体" w:hint="eastAsia"/>
          <w:color w:val="000000"/>
          <w:sz w:val="32"/>
          <w:szCs w:val="32"/>
        </w:rPr>
        <w:t>、学院预算编制要求：</w:t>
      </w:r>
    </w:p>
    <w:p w:rsidR="002C5C84" w:rsidRPr="006D5D5E" w:rsidRDefault="00C477C0" w:rsidP="00E8777A">
      <w:pPr>
        <w:spacing w:line="360" w:lineRule="auto"/>
        <w:ind w:firstLineChars="200" w:firstLine="640"/>
        <w:rPr>
          <w:rFonts w:ascii="仿宋_GB2312" w:eastAsia="仿宋_GB2312" w:hAnsi="宋体"/>
          <w:color w:val="000000"/>
          <w:sz w:val="32"/>
          <w:szCs w:val="32"/>
        </w:rPr>
      </w:pPr>
      <w:r w:rsidRPr="006D5D5E">
        <w:rPr>
          <w:rFonts w:ascii="仿宋_GB2312" w:eastAsia="仿宋_GB2312" w:hAnsi="宋体" w:hint="eastAsia"/>
          <w:color w:val="000000"/>
          <w:sz w:val="32"/>
          <w:szCs w:val="32"/>
        </w:rPr>
        <w:t>1.</w:t>
      </w:r>
      <w:r w:rsidR="002C5C84" w:rsidRPr="006D5D5E">
        <w:rPr>
          <w:rFonts w:ascii="仿宋_GB2312" w:eastAsia="仿宋_GB2312" w:hAnsi="宋体" w:hint="eastAsia"/>
          <w:color w:val="000000"/>
          <w:sz w:val="32"/>
          <w:szCs w:val="32"/>
        </w:rPr>
        <w:t>各单位要从思想上高度重视，编制的预算要与单位事业发展计划及职能相协调，与学院财力相适应，进一步加强预算</w:t>
      </w:r>
      <w:r w:rsidR="00485B82" w:rsidRPr="006D5D5E">
        <w:rPr>
          <w:rFonts w:ascii="仿宋_GB2312" w:eastAsia="仿宋_GB2312" w:hAnsi="宋体" w:hint="eastAsia"/>
          <w:color w:val="000000"/>
          <w:sz w:val="32"/>
          <w:szCs w:val="32"/>
        </w:rPr>
        <w:t>编制</w:t>
      </w:r>
      <w:r w:rsidR="002C5C84" w:rsidRPr="006D5D5E">
        <w:rPr>
          <w:rFonts w:ascii="仿宋_GB2312" w:eastAsia="仿宋_GB2312" w:hAnsi="宋体" w:hint="eastAsia"/>
          <w:color w:val="000000"/>
          <w:sz w:val="32"/>
          <w:szCs w:val="32"/>
        </w:rPr>
        <w:t>科学化、精细化。</w:t>
      </w:r>
    </w:p>
    <w:p w:rsidR="002C5C84" w:rsidRPr="003F0F8E" w:rsidRDefault="00C477C0" w:rsidP="00E8777A">
      <w:pPr>
        <w:spacing w:line="360" w:lineRule="auto"/>
        <w:ind w:firstLineChars="200" w:firstLine="640"/>
        <w:rPr>
          <w:rFonts w:ascii="仿宋_GB2312" w:eastAsia="仿宋_GB2312" w:hAnsi="宋体"/>
          <w:color w:val="000000" w:themeColor="text1"/>
          <w:sz w:val="32"/>
          <w:szCs w:val="32"/>
        </w:rPr>
      </w:pPr>
      <w:r w:rsidRPr="006D5D5E">
        <w:rPr>
          <w:rFonts w:ascii="仿宋_GB2312" w:eastAsia="仿宋_GB2312" w:hAnsi="宋体" w:hint="eastAsia"/>
          <w:color w:val="000000"/>
          <w:sz w:val="32"/>
          <w:szCs w:val="32"/>
        </w:rPr>
        <w:t>2.</w:t>
      </w:r>
      <w:r w:rsidR="002C5C84" w:rsidRPr="006D5D5E">
        <w:rPr>
          <w:rFonts w:ascii="仿宋_GB2312" w:eastAsia="仿宋_GB2312" w:hAnsi="宋体" w:hint="eastAsia"/>
          <w:color w:val="000000"/>
          <w:sz w:val="32"/>
          <w:szCs w:val="32"/>
        </w:rPr>
        <w:t>各单位编制收入预算时，要将依法取得的各项收入全部纳入预算，</w:t>
      </w:r>
      <w:r w:rsidR="006D761B" w:rsidRPr="006D5D5E">
        <w:rPr>
          <w:rFonts w:ascii="仿宋_GB2312" w:eastAsia="仿宋_GB2312" w:hAnsi="宋体" w:hint="eastAsia"/>
          <w:color w:val="000000"/>
          <w:sz w:val="32"/>
          <w:szCs w:val="32"/>
        </w:rPr>
        <w:t>数字测算需详细、有据、准确</w:t>
      </w:r>
      <w:r w:rsidR="006D761B">
        <w:rPr>
          <w:rFonts w:ascii="仿宋_GB2312" w:eastAsia="仿宋_GB2312" w:hAnsi="宋体" w:hint="eastAsia"/>
          <w:color w:val="000000"/>
          <w:sz w:val="32"/>
          <w:szCs w:val="32"/>
        </w:rPr>
        <w:t>;</w:t>
      </w:r>
      <w:r w:rsidR="006D761B" w:rsidRPr="003F0F8E">
        <w:rPr>
          <w:rFonts w:ascii="仿宋_GB2312" w:eastAsia="仿宋_GB2312" w:hAnsi="宋体" w:hint="eastAsia"/>
          <w:color w:val="000000" w:themeColor="text1"/>
          <w:sz w:val="32"/>
          <w:szCs w:val="32"/>
        </w:rPr>
        <w:t>填报学院基本数字表</w:t>
      </w:r>
      <w:r w:rsidR="00917C98" w:rsidRPr="003F0F8E">
        <w:rPr>
          <w:rFonts w:ascii="仿宋_GB2312" w:eastAsia="仿宋_GB2312" w:hAnsi="宋体" w:hint="eastAsia"/>
          <w:color w:val="000000" w:themeColor="text1"/>
          <w:sz w:val="32"/>
          <w:szCs w:val="32"/>
        </w:rPr>
        <w:t>时,要确保2018年9月30日实际在校生人数</w:t>
      </w:r>
      <w:r w:rsidR="0050725A" w:rsidRPr="003F0F8E">
        <w:rPr>
          <w:rFonts w:ascii="仿宋_GB2312" w:eastAsia="仿宋_GB2312" w:hAnsi="宋体" w:hint="eastAsia"/>
          <w:color w:val="000000" w:themeColor="text1"/>
          <w:sz w:val="32"/>
          <w:szCs w:val="32"/>
        </w:rPr>
        <w:t>、教职工人数</w:t>
      </w:r>
      <w:r w:rsidR="006D761B" w:rsidRPr="003F0F8E">
        <w:rPr>
          <w:rFonts w:ascii="仿宋_GB2312" w:eastAsia="仿宋_GB2312" w:hAnsi="宋体" w:hint="eastAsia"/>
          <w:color w:val="000000" w:themeColor="text1"/>
          <w:sz w:val="32"/>
          <w:szCs w:val="32"/>
        </w:rPr>
        <w:t>准确</w:t>
      </w:r>
      <w:r w:rsidR="00A34868" w:rsidRPr="003F0F8E">
        <w:rPr>
          <w:rFonts w:ascii="仿宋_GB2312" w:eastAsia="仿宋_GB2312" w:hAnsi="宋体" w:hint="eastAsia"/>
          <w:color w:val="000000" w:themeColor="text1"/>
          <w:sz w:val="32"/>
          <w:szCs w:val="32"/>
        </w:rPr>
        <w:t>无误</w:t>
      </w:r>
      <w:r w:rsidR="002C5C84" w:rsidRPr="003F0F8E">
        <w:rPr>
          <w:rFonts w:ascii="仿宋_GB2312" w:eastAsia="仿宋_GB2312" w:hAnsi="宋体" w:hint="eastAsia"/>
          <w:color w:val="000000" w:themeColor="text1"/>
          <w:sz w:val="32"/>
          <w:szCs w:val="32"/>
        </w:rPr>
        <w:t>。</w:t>
      </w:r>
    </w:p>
    <w:p w:rsidR="00002762" w:rsidRPr="00A46164" w:rsidRDefault="00002762" w:rsidP="00571C6B">
      <w:pPr>
        <w:widowControl/>
        <w:spacing w:beforeLines="50" w:before="156" w:afterLines="50" w:after="156" w:line="400" w:lineRule="exact"/>
        <w:ind w:firstLineChars="200" w:firstLine="560"/>
        <w:rPr>
          <w:rFonts w:ascii="华文细黑" w:eastAsia="华文细黑" w:hAnsi="华文细黑" w:cs="宋体"/>
          <w:color w:val="000000"/>
          <w:kern w:val="0"/>
          <w:sz w:val="28"/>
          <w:szCs w:val="28"/>
        </w:rPr>
      </w:pPr>
    </w:p>
    <w:p w:rsidR="00D1363C" w:rsidRPr="00571C6B" w:rsidRDefault="00D1363C" w:rsidP="00571C6B">
      <w:pPr>
        <w:spacing w:beforeLines="50" w:before="156" w:afterLines="50" w:after="156" w:line="400" w:lineRule="exact"/>
        <w:ind w:firstLineChars="202" w:firstLine="566"/>
        <w:rPr>
          <w:rFonts w:ascii="华文细黑" w:eastAsia="华文细黑" w:hAnsi="华文细黑"/>
          <w:sz w:val="28"/>
          <w:szCs w:val="28"/>
        </w:rPr>
      </w:pPr>
    </w:p>
    <w:sectPr w:rsidR="00D1363C" w:rsidRPr="00571C6B" w:rsidSect="007F3157">
      <w:headerReference w:type="default" r:id="rId7"/>
      <w:pgSz w:w="11906" w:h="16838"/>
      <w:pgMar w:top="1440" w:right="1800" w:bottom="9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0EF" w:rsidRDefault="00A330EF">
      <w:r>
        <w:separator/>
      </w:r>
    </w:p>
  </w:endnote>
  <w:endnote w:type="continuationSeparator" w:id="0">
    <w:p w:rsidR="00A330EF" w:rsidRDefault="00A33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0EF" w:rsidRDefault="00A330EF">
      <w:r>
        <w:separator/>
      </w:r>
    </w:p>
  </w:footnote>
  <w:footnote w:type="continuationSeparator" w:id="0">
    <w:p w:rsidR="00A330EF" w:rsidRDefault="00A33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02AD" w:rsidRDefault="00C802AD" w:rsidP="001A170B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94C"/>
    <w:rsid w:val="0000101E"/>
    <w:rsid w:val="00002762"/>
    <w:rsid w:val="00003E01"/>
    <w:rsid w:val="00020C81"/>
    <w:rsid w:val="00044BA8"/>
    <w:rsid w:val="00046D46"/>
    <w:rsid w:val="00046E68"/>
    <w:rsid w:val="00056643"/>
    <w:rsid w:val="000738B6"/>
    <w:rsid w:val="00084FB7"/>
    <w:rsid w:val="00092BF1"/>
    <w:rsid w:val="000A78B9"/>
    <w:rsid w:val="000B176D"/>
    <w:rsid w:val="000B68FF"/>
    <w:rsid w:val="000D09DD"/>
    <w:rsid w:val="001076FD"/>
    <w:rsid w:val="00120A04"/>
    <w:rsid w:val="00121E31"/>
    <w:rsid w:val="001362A8"/>
    <w:rsid w:val="00164213"/>
    <w:rsid w:val="00165E08"/>
    <w:rsid w:val="0017034E"/>
    <w:rsid w:val="00180206"/>
    <w:rsid w:val="00183C42"/>
    <w:rsid w:val="00185043"/>
    <w:rsid w:val="00193A5F"/>
    <w:rsid w:val="001A170B"/>
    <w:rsid w:val="001D4C3B"/>
    <w:rsid w:val="002009B1"/>
    <w:rsid w:val="00215BEF"/>
    <w:rsid w:val="0022083D"/>
    <w:rsid w:val="00255651"/>
    <w:rsid w:val="0026205B"/>
    <w:rsid w:val="00272B5B"/>
    <w:rsid w:val="0028198D"/>
    <w:rsid w:val="00292616"/>
    <w:rsid w:val="002A202C"/>
    <w:rsid w:val="002A606F"/>
    <w:rsid w:val="002B3559"/>
    <w:rsid w:val="002C5C84"/>
    <w:rsid w:val="002D18E6"/>
    <w:rsid w:val="002F67EB"/>
    <w:rsid w:val="00301F64"/>
    <w:rsid w:val="00311455"/>
    <w:rsid w:val="00316509"/>
    <w:rsid w:val="003241B1"/>
    <w:rsid w:val="0033476F"/>
    <w:rsid w:val="00346D88"/>
    <w:rsid w:val="00346FC9"/>
    <w:rsid w:val="003564A0"/>
    <w:rsid w:val="003704C2"/>
    <w:rsid w:val="0037056D"/>
    <w:rsid w:val="00372D77"/>
    <w:rsid w:val="0037523E"/>
    <w:rsid w:val="00381F98"/>
    <w:rsid w:val="003821E1"/>
    <w:rsid w:val="00386297"/>
    <w:rsid w:val="00386B1F"/>
    <w:rsid w:val="003873C6"/>
    <w:rsid w:val="00392919"/>
    <w:rsid w:val="003B047E"/>
    <w:rsid w:val="003C7AD5"/>
    <w:rsid w:val="003F0F8E"/>
    <w:rsid w:val="003F7A58"/>
    <w:rsid w:val="004205AB"/>
    <w:rsid w:val="0042597C"/>
    <w:rsid w:val="00440C76"/>
    <w:rsid w:val="00453A14"/>
    <w:rsid w:val="004606EE"/>
    <w:rsid w:val="004666B7"/>
    <w:rsid w:val="004711F7"/>
    <w:rsid w:val="004719A8"/>
    <w:rsid w:val="00474FED"/>
    <w:rsid w:val="00482A8F"/>
    <w:rsid w:val="004845EE"/>
    <w:rsid w:val="00485B82"/>
    <w:rsid w:val="004932CA"/>
    <w:rsid w:val="004A0645"/>
    <w:rsid w:val="004A176D"/>
    <w:rsid w:val="004E0846"/>
    <w:rsid w:val="004E162B"/>
    <w:rsid w:val="004F5BF2"/>
    <w:rsid w:val="0050725A"/>
    <w:rsid w:val="0051002E"/>
    <w:rsid w:val="00511BD9"/>
    <w:rsid w:val="00513C46"/>
    <w:rsid w:val="005160FD"/>
    <w:rsid w:val="00522108"/>
    <w:rsid w:val="005222F8"/>
    <w:rsid w:val="00523A4C"/>
    <w:rsid w:val="00530AF5"/>
    <w:rsid w:val="005326DD"/>
    <w:rsid w:val="00540918"/>
    <w:rsid w:val="005676D4"/>
    <w:rsid w:val="00571C6B"/>
    <w:rsid w:val="00573DF7"/>
    <w:rsid w:val="0059525D"/>
    <w:rsid w:val="005C112A"/>
    <w:rsid w:val="005D20E1"/>
    <w:rsid w:val="005D69B7"/>
    <w:rsid w:val="005E011B"/>
    <w:rsid w:val="005E319A"/>
    <w:rsid w:val="005E3B2C"/>
    <w:rsid w:val="006036B8"/>
    <w:rsid w:val="0060646F"/>
    <w:rsid w:val="00614F19"/>
    <w:rsid w:val="00620B89"/>
    <w:rsid w:val="00641FC1"/>
    <w:rsid w:val="006543A2"/>
    <w:rsid w:val="00676865"/>
    <w:rsid w:val="0068133D"/>
    <w:rsid w:val="00681E36"/>
    <w:rsid w:val="00684529"/>
    <w:rsid w:val="006845FE"/>
    <w:rsid w:val="00684863"/>
    <w:rsid w:val="0069184B"/>
    <w:rsid w:val="006A0D89"/>
    <w:rsid w:val="006A59D5"/>
    <w:rsid w:val="006C1FE8"/>
    <w:rsid w:val="006D5D5E"/>
    <w:rsid w:val="006D761B"/>
    <w:rsid w:val="006E7D11"/>
    <w:rsid w:val="006E7D17"/>
    <w:rsid w:val="006F58CE"/>
    <w:rsid w:val="00710C38"/>
    <w:rsid w:val="00724D18"/>
    <w:rsid w:val="00726CA3"/>
    <w:rsid w:val="007327AB"/>
    <w:rsid w:val="00745D5C"/>
    <w:rsid w:val="007639FD"/>
    <w:rsid w:val="00765A86"/>
    <w:rsid w:val="007A760A"/>
    <w:rsid w:val="007B04AC"/>
    <w:rsid w:val="007D1EAD"/>
    <w:rsid w:val="007E2B23"/>
    <w:rsid w:val="007F3157"/>
    <w:rsid w:val="00820C30"/>
    <w:rsid w:val="008242D4"/>
    <w:rsid w:val="00827E21"/>
    <w:rsid w:val="008414D6"/>
    <w:rsid w:val="00850B71"/>
    <w:rsid w:val="00854B83"/>
    <w:rsid w:val="00854FF3"/>
    <w:rsid w:val="00865D4D"/>
    <w:rsid w:val="008720C9"/>
    <w:rsid w:val="00881F00"/>
    <w:rsid w:val="0088338F"/>
    <w:rsid w:val="00883C04"/>
    <w:rsid w:val="00886A1C"/>
    <w:rsid w:val="00891A29"/>
    <w:rsid w:val="008A71A7"/>
    <w:rsid w:val="008C0236"/>
    <w:rsid w:val="008C71D7"/>
    <w:rsid w:val="008D699F"/>
    <w:rsid w:val="008E3AE5"/>
    <w:rsid w:val="008E4845"/>
    <w:rsid w:val="008F3F0E"/>
    <w:rsid w:val="00905268"/>
    <w:rsid w:val="0091055E"/>
    <w:rsid w:val="00914DB4"/>
    <w:rsid w:val="00917C98"/>
    <w:rsid w:val="0094048E"/>
    <w:rsid w:val="00941655"/>
    <w:rsid w:val="00941E26"/>
    <w:rsid w:val="00942F06"/>
    <w:rsid w:val="009528D4"/>
    <w:rsid w:val="00952E5B"/>
    <w:rsid w:val="00966D82"/>
    <w:rsid w:val="009742B4"/>
    <w:rsid w:val="00991AA2"/>
    <w:rsid w:val="009A34AD"/>
    <w:rsid w:val="009A6802"/>
    <w:rsid w:val="009B16E8"/>
    <w:rsid w:val="009D0F9A"/>
    <w:rsid w:val="009E6748"/>
    <w:rsid w:val="009E68C5"/>
    <w:rsid w:val="009F56E5"/>
    <w:rsid w:val="00A16BBF"/>
    <w:rsid w:val="00A30072"/>
    <w:rsid w:val="00A329FC"/>
    <w:rsid w:val="00A330EF"/>
    <w:rsid w:val="00A3406D"/>
    <w:rsid w:val="00A34868"/>
    <w:rsid w:val="00A3656D"/>
    <w:rsid w:val="00A37075"/>
    <w:rsid w:val="00A46164"/>
    <w:rsid w:val="00A46E62"/>
    <w:rsid w:val="00A512ED"/>
    <w:rsid w:val="00A52503"/>
    <w:rsid w:val="00A65FD1"/>
    <w:rsid w:val="00A75F0F"/>
    <w:rsid w:val="00A81D4B"/>
    <w:rsid w:val="00A976CF"/>
    <w:rsid w:val="00AA05FF"/>
    <w:rsid w:val="00AA4C79"/>
    <w:rsid w:val="00AB01BC"/>
    <w:rsid w:val="00AC21EF"/>
    <w:rsid w:val="00AE315F"/>
    <w:rsid w:val="00AE4CF2"/>
    <w:rsid w:val="00AF48D3"/>
    <w:rsid w:val="00B30074"/>
    <w:rsid w:val="00B35FD8"/>
    <w:rsid w:val="00B55F5E"/>
    <w:rsid w:val="00B656A6"/>
    <w:rsid w:val="00B879C5"/>
    <w:rsid w:val="00BA2C3F"/>
    <w:rsid w:val="00BA4ABD"/>
    <w:rsid w:val="00BB1856"/>
    <w:rsid w:val="00BC0723"/>
    <w:rsid w:val="00BC2E5C"/>
    <w:rsid w:val="00BC794C"/>
    <w:rsid w:val="00BC7C7F"/>
    <w:rsid w:val="00BD285A"/>
    <w:rsid w:val="00BE5759"/>
    <w:rsid w:val="00BF1176"/>
    <w:rsid w:val="00C0336B"/>
    <w:rsid w:val="00C26052"/>
    <w:rsid w:val="00C467CA"/>
    <w:rsid w:val="00C477C0"/>
    <w:rsid w:val="00C47D1C"/>
    <w:rsid w:val="00C50EBA"/>
    <w:rsid w:val="00C802AD"/>
    <w:rsid w:val="00C84DD0"/>
    <w:rsid w:val="00C92554"/>
    <w:rsid w:val="00CD5A97"/>
    <w:rsid w:val="00CD638F"/>
    <w:rsid w:val="00CD6FDE"/>
    <w:rsid w:val="00D01E85"/>
    <w:rsid w:val="00D04824"/>
    <w:rsid w:val="00D1017F"/>
    <w:rsid w:val="00D1363C"/>
    <w:rsid w:val="00D15CF5"/>
    <w:rsid w:val="00D2010C"/>
    <w:rsid w:val="00D31195"/>
    <w:rsid w:val="00D31D75"/>
    <w:rsid w:val="00D6014E"/>
    <w:rsid w:val="00D7172F"/>
    <w:rsid w:val="00D754D9"/>
    <w:rsid w:val="00D82263"/>
    <w:rsid w:val="00D826C7"/>
    <w:rsid w:val="00DA59BC"/>
    <w:rsid w:val="00DB747E"/>
    <w:rsid w:val="00DE3CF6"/>
    <w:rsid w:val="00DF16F7"/>
    <w:rsid w:val="00DF5FF0"/>
    <w:rsid w:val="00E02442"/>
    <w:rsid w:val="00E32735"/>
    <w:rsid w:val="00E3651F"/>
    <w:rsid w:val="00E570E2"/>
    <w:rsid w:val="00E75091"/>
    <w:rsid w:val="00E8777A"/>
    <w:rsid w:val="00E97D93"/>
    <w:rsid w:val="00EA2DF3"/>
    <w:rsid w:val="00EB402F"/>
    <w:rsid w:val="00EB650E"/>
    <w:rsid w:val="00EC4007"/>
    <w:rsid w:val="00EC4C36"/>
    <w:rsid w:val="00EE14AC"/>
    <w:rsid w:val="00EE3120"/>
    <w:rsid w:val="00EF770B"/>
    <w:rsid w:val="00F1149E"/>
    <w:rsid w:val="00F1785C"/>
    <w:rsid w:val="00F21D08"/>
    <w:rsid w:val="00F23A51"/>
    <w:rsid w:val="00F536DB"/>
    <w:rsid w:val="00F63822"/>
    <w:rsid w:val="00F8000A"/>
    <w:rsid w:val="00F8076D"/>
    <w:rsid w:val="00F8501D"/>
    <w:rsid w:val="00F877AD"/>
    <w:rsid w:val="00F913DB"/>
    <w:rsid w:val="00F9616A"/>
    <w:rsid w:val="00FA0236"/>
    <w:rsid w:val="00FA537A"/>
    <w:rsid w:val="00FB207F"/>
    <w:rsid w:val="00FB5A69"/>
    <w:rsid w:val="00FB6A44"/>
    <w:rsid w:val="00FC27F2"/>
    <w:rsid w:val="00FC725C"/>
    <w:rsid w:val="00FD7868"/>
    <w:rsid w:val="00FE3CF1"/>
    <w:rsid w:val="00FE6187"/>
    <w:rsid w:val="00FF03DE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098575-23C3-4AB0-A5E3-9FCB145A1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C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Char Char Char"/>
    <w:basedOn w:val="a"/>
    <w:rsid w:val="002C5C84"/>
    <w:rPr>
      <w:rFonts w:ascii="Tahoma" w:hAnsi="Tahoma"/>
      <w:sz w:val="24"/>
      <w:szCs w:val="20"/>
    </w:rPr>
  </w:style>
  <w:style w:type="paragraph" w:styleId="a3">
    <w:name w:val="Balloon Text"/>
    <w:basedOn w:val="a"/>
    <w:semiHidden/>
    <w:rsid w:val="00991AA2"/>
    <w:rPr>
      <w:sz w:val="18"/>
      <w:szCs w:val="18"/>
    </w:rPr>
  </w:style>
  <w:style w:type="paragraph" w:customStyle="1" w:styleId="Char">
    <w:name w:val="Char"/>
    <w:basedOn w:val="a"/>
    <w:rsid w:val="00D7172F"/>
    <w:rPr>
      <w:rFonts w:ascii="宋体" w:hAnsi="宋体" w:cs="Courier New"/>
      <w:sz w:val="32"/>
      <w:szCs w:val="32"/>
    </w:rPr>
  </w:style>
  <w:style w:type="paragraph" w:styleId="a4">
    <w:name w:val="header"/>
    <w:basedOn w:val="a"/>
    <w:rsid w:val="00BC2E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BC2E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Hyperlink"/>
    <w:basedOn w:val="a0"/>
    <w:rsid w:val="00D136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8986C-AC61-4C55-AF29-267FD21E0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55</Words>
  <Characters>314</Characters>
  <Application>Microsoft Office Word</Application>
  <DocSecurity>0</DocSecurity>
  <Lines>2</Lines>
  <Paragraphs>1</Paragraphs>
  <ScaleCrop>false</ScaleCrop>
  <Company>sdu</Company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学院 “一上”预算编制内容及要求</dc:title>
  <dc:subject/>
  <dc:creator>Lenovo User</dc:creator>
  <cp:keywords/>
  <cp:lastModifiedBy>Administrator</cp:lastModifiedBy>
  <cp:revision>29</cp:revision>
  <cp:lastPrinted>2017-09-25T07:21:00Z</cp:lastPrinted>
  <dcterms:created xsi:type="dcterms:W3CDTF">2018-09-13T03:32:00Z</dcterms:created>
  <dcterms:modified xsi:type="dcterms:W3CDTF">2018-09-26T06:38:00Z</dcterms:modified>
</cp:coreProperties>
</file>